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7" w:rsidRDefault="00611A6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-233198</wp:posOffset>
            </wp:positionH>
            <wp:positionV relativeFrom="paragraph">
              <wp:posOffset>2837793</wp:posOffset>
            </wp:positionV>
            <wp:extent cx="2684615" cy="2475186"/>
            <wp:effectExtent l="19050" t="0" r="1435" b="0"/>
            <wp:wrapNone/>
            <wp:docPr id="2" name="Picture 2" descr="C:\Documents and Settings\stuarsua.GCBOARD\Local Settings\Temporary Internet Files\Content.IE5\L14W2IE2\MCj043801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uarsua.GCBOARD\Local Settings\Temporary Internet Files\Content.IE5\L14W2IE2\MCj0438012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15" cy="247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1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5pt;margin-top:95.65pt;width:301.65pt;height:253.2pt;z-index:251657215;mso-position-horizontal-relative:text;mso-position-vertical-relative:text">
            <v:textbox style="mso-next-textbox:#_x0000_s1026">
              <w:txbxContent>
                <w:p w:rsidR="00F534FD" w:rsidRPr="00FA0DE6" w:rsidRDefault="007C62F3" w:rsidP="00F534FD">
                  <w:pPr>
                    <w:jc w:val="center"/>
                    <w:rPr>
                      <w:rFonts w:ascii="Americana BT" w:hAnsi="Americana BT"/>
                      <w:b/>
                      <w:sz w:val="72"/>
                      <w:szCs w:val="72"/>
                    </w:rPr>
                  </w:pPr>
                  <w:r w:rsidRPr="00FA0DE6">
                    <w:rPr>
                      <w:rFonts w:ascii="Americana BT" w:hAnsi="Americana BT"/>
                      <w:b/>
                      <w:sz w:val="72"/>
                      <w:szCs w:val="72"/>
                    </w:rPr>
                    <w:t xml:space="preserve">Employer </w:t>
                  </w:r>
                </w:p>
                <w:p w:rsidR="00F534FD" w:rsidRPr="007C62F3" w:rsidRDefault="00F534FD" w:rsidP="00F534FD">
                  <w:pPr>
                    <w:jc w:val="center"/>
                    <w:rPr>
                      <w:rFonts w:ascii="Americana BT" w:hAnsi="Americana BT"/>
                      <w:b/>
                      <w:sz w:val="56"/>
                      <w:szCs w:val="56"/>
                    </w:rPr>
                  </w:pP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Interview</w:t>
                  </w:r>
                  <w:r w:rsidR="00FA0DE6">
                    <w:rPr>
                      <w:rFonts w:ascii="Americana BT" w:hAnsi="Americana BT"/>
                      <w:b/>
                      <w:sz w:val="56"/>
                      <w:szCs w:val="56"/>
                    </w:rPr>
                    <w:t>ing</w:t>
                  </w: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 xml:space="preserve"> </w:t>
                  </w:r>
                  <w:r w:rsidR="007C62F3"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A</w:t>
                  </w: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t</w:t>
                  </w:r>
                </w:p>
                <w:p w:rsidR="00F534FD" w:rsidRDefault="00F534FD" w:rsidP="00F534FD">
                  <w:pPr>
                    <w:jc w:val="center"/>
                    <w:rPr>
                      <w:rFonts w:ascii="Americana BT" w:hAnsi="Americana BT"/>
                      <w:b/>
                      <w:sz w:val="56"/>
                      <w:szCs w:val="56"/>
                    </w:rPr>
                  </w:pP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Workforce Solutions</w:t>
                  </w:r>
                </w:p>
                <w:p w:rsidR="00A25CB7" w:rsidRPr="007C62F3" w:rsidRDefault="00611A6F" w:rsidP="00F534FD">
                  <w:pPr>
                    <w:jc w:val="center"/>
                    <w:rPr>
                      <w:rFonts w:ascii="Americana BT" w:hAnsi="Americana BT"/>
                      <w:b/>
                      <w:sz w:val="56"/>
                      <w:szCs w:val="56"/>
                    </w:rPr>
                  </w:pPr>
                  <w:r>
                    <w:rPr>
                      <w:rFonts w:ascii="Americana BT" w:hAnsi="Americana BT" w:cs="Times New Roman"/>
                      <w:b/>
                      <w:sz w:val="56"/>
                      <w:szCs w:val="56"/>
                    </w:rPr>
                    <w:t>1137 N. Esplanade</w:t>
                  </w:r>
                  <w:r w:rsidRPr="00611A6F">
                    <w:rPr>
                      <w:rFonts w:ascii="Americana BT" w:hAnsi="Americana BT" w:cs="Times New Roman"/>
                      <w:b/>
                      <w:sz w:val="56"/>
                      <w:szCs w:val="56"/>
                    </w:rPr>
                    <w:t xml:space="preserve"> Cuero</w:t>
                  </w:r>
                  <w:r>
                    <w:rPr>
                      <w:rFonts w:ascii="Americana BT" w:hAnsi="Americana BT" w:cs="Times New Roman"/>
                      <w:b/>
                      <w:sz w:val="56"/>
                      <w:szCs w:val="56"/>
                    </w:rPr>
                    <w:t>,</w:t>
                  </w:r>
                  <w:r w:rsidR="00A25CB7">
                    <w:rPr>
                      <w:rFonts w:ascii="Americana BT" w:hAnsi="Americana BT"/>
                      <w:b/>
                      <w:sz w:val="56"/>
                      <w:szCs w:val="56"/>
                    </w:rPr>
                    <w:t xml:space="preserve"> Texas</w:t>
                  </w:r>
                </w:p>
              </w:txbxContent>
            </v:textbox>
          </v:shape>
        </w:pict>
      </w:r>
      <w:r w:rsidR="009771BD">
        <w:rPr>
          <w:noProof/>
        </w:rPr>
        <w:pict>
          <v:shape id="_x0000_s1027" type="#_x0000_t202" style="position:absolute;margin-left:92.25pt;margin-top:399.7pt;width:328.6pt;height:173.8pt;z-index:-251660290;mso-position-horizontal-relative:text;mso-position-vertical-relative:text">
            <v:shadow on="t" opacity=".5" offset="6pt,6pt"/>
            <v:textbox style="mso-next-textbox:#_x0000_s1027">
              <w:txbxContent>
                <w:p w:rsidR="009979C3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For</w:t>
                  </w:r>
                  <w:r w:rsidR="009979C3"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More </w:t>
                  </w:r>
                </w:p>
                <w:p w:rsidR="009979C3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Information</w:t>
                  </w:r>
                  <w:r w:rsidR="007C62F3">
                    <w:rPr>
                      <w:rFonts w:ascii="Americana BT" w:hAnsi="Americana BT"/>
                      <w:sz w:val="72"/>
                      <w:szCs w:val="72"/>
                    </w:rPr>
                    <w:t>!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</w:p>
                <w:p w:rsidR="00F534FD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Call</w:t>
                  </w:r>
                  <w:r w:rsidR="009979C3"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578-0341</w:t>
                  </w:r>
                </w:p>
              </w:txbxContent>
            </v:textbox>
          </v:shape>
        </w:pict>
      </w:r>
      <w:r w:rsidR="00F534F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38100</wp:posOffset>
            </wp:positionV>
            <wp:extent cx="6818433" cy="8775196"/>
            <wp:effectExtent l="133350" t="38100" r="306267" b="235454"/>
            <wp:wrapNone/>
            <wp:docPr id="1" name="Picture 1" descr="C:\Documents and Settings\stuarsua.GCBOARD\Local Settings\Temporary Internet Files\Content.IE5\WHY3EF6P\MCj043917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arsua.GCBOARD\Local Settings\Temporary Internet Files\Content.IE5\WHY3EF6P\MCj043917800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33" cy="8775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27407" w:rsidSect="00F53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34FD"/>
    <w:rsid w:val="00172656"/>
    <w:rsid w:val="001D4A02"/>
    <w:rsid w:val="00276958"/>
    <w:rsid w:val="002825B3"/>
    <w:rsid w:val="00396776"/>
    <w:rsid w:val="00611A6F"/>
    <w:rsid w:val="00627407"/>
    <w:rsid w:val="007C62F3"/>
    <w:rsid w:val="00837C24"/>
    <w:rsid w:val="009027EF"/>
    <w:rsid w:val="009671E1"/>
    <w:rsid w:val="009771BD"/>
    <w:rsid w:val="009979C3"/>
    <w:rsid w:val="00A25CB7"/>
    <w:rsid w:val="00AC754B"/>
    <w:rsid w:val="00D835BF"/>
    <w:rsid w:val="00E257CF"/>
    <w:rsid w:val="00F534FD"/>
    <w:rsid w:val="00FA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2011-04-12T19:49:00Z</dcterms:created>
  <dcterms:modified xsi:type="dcterms:W3CDTF">2011-04-12T19:49:00Z</dcterms:modified>
</cp:coreProperties>
</file>